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120A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929C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929CA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20A7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A37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2022-08-10T12:22:00Z</dcterms:modified>
</cp:coreProperties>
</file>